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אמפתיה</w:t>
      </w:r>
    </w:p>
    <w:p>
      <w:pPr>
        <w:bidi/>
        <w:jc w:val="right"/>
      </w:pPr>
      <w:r>
        <w:rPr>
          <w:rFonts w:ascii="Arial" w:hAnsi="Arial" w:cs="Arial"/>
          <w:sz w:val="24"/>
          <w:rtl/>
          <w:szCs w:val="24"/>
        </w:rPr>
        <w:t>• 🎯 מטרה: לתרגל את ערך השבוע "אמפתיה"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ב – היכולת להרגיש ולהבין מה עובר על אדם אחר, ולהגיב ברגישות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לעבוד יחד למען מטרה משותפת, כשכל אחד ואחת תורמים את החלק שלהם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ד – לומר אמת ולנהוג בהגינות, גם כשאף אחד לא רואה אותנו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ג – להמשיך לנסות ולהתאמן צעד אחר צעד, גם כשהדרך ארוכה ולא קלה</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העיניים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5 דקות (כל מכונה מכינה כוס אחת ב-5 דקות)</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אמפתיה – דף תרגול</w:t>
      </w:r>
    </w:p>
    <w:p>
      <w:pPr>
        <w:bidi/>
        <w:jc w:val="right"/>
      </w:pPr>
      <w:r>
        <w:rPr>
          <w:rFonts w:ascii="Arial" w:hAnsi="Arial" w:cs="Arial"/>
          <w:color w:val="555577"/>
          <w:sz w:val="24"/>
          <w:rtl/>
          <w:szCs w:val="24"/>
        </w:rPr>
        <w:t>ערך השבוע: אמפתיה – היכולת להרגיש ולהבין מה עובר על אדם אחר, ולהגיב ברגישות.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בכיתה יש ילדה שמגיעה תמיד באיחור וכולם מגלגלים עיניים. יום אחד מאיה ראתה אותה בבוקר מלווה את אחיה הקטן לגן, ורק אז רצה לבית הספר. פתאום האיחורים נראו אחרת. כמה פעמים אנחנו שופטים בלי לדעת את הסיפור המלא?</w:t>
      </w:r>
    </w:p>
    <w:p>
      <w:pPr>
        <w:bidi/>
        <w:jc w:val="right"/>
      </w:pPr>
      <w:r>
        <w:rPr>
          <w:rFonts w:ascii="Arial" w:hAnsi="Arial" w:cs="Arial"/>
          <w:sz w:val="24"/>
          <w:rtl/>
          <w:szCs w:val="24"/>
        </w:rPr>
        <w:t>1. איך לומדים לא לשפוט מהר?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ההבדל בין רחמים לבין אמפתיה?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האם אפשר לחוש אמפתיה למי שפגע בנו?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"אמפתיה"?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לקטוע מישהו באמצע המשפט</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להגיד "אני מבין או מבינה" במקום עצה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לשים לב למישהו שנראה שקט מהרגיל</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לשאול שאלה לפני שאני שופט או שופטת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לספר סוד של חבר או חברה לכולם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אמפתיה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לעבוד יחד למען מטרה משותפת, כשכל אחד ואחת תורמים את החלק שלהם</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שיתוף פעולה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היכולת להרגיש ולהבין מה עובר על אדם אחר, ולהגיב ברגישות</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יושר</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להמשיך לנסות ולהתאמן צעד אחר צעד, גם כשהדרך ארוכה ולא קלה</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התמדה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לומר אמת ולנהוג בהגינות, גם כשאף אחד לא רואה אותנו</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"לראות את העולם, לרגע, דרך ________ של מישהו אחר"</w:t>
      </w:r>
    </w:p>
    <w:p>
      <w:pPr>
        <w:bidi/>
        <w:jc w:val="right"/>
      </w:pPr>
      <w:r>
        <w:rPr>
          <w:rFonts w:ascii="Arial" w:hAnsi="Arial" w:cs="Arial"/>
          <w:sz w:val="24"/>
          <w:rtl/>
          <w:szCs w:val="24"/>
        </w:rPr>
        <w:t>2. 🧩 חידה: אם 5 מכונות מכינות 5 כוסות ב-5 דקות, כמה זמן ייקח ל-100 מכונות להכין 100 כוסות?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לשאול שאלה לפני שאני שופט או שופטת · להגיד "אני מבין או מבינה" במקום עצה · לשים לב למישהו שנראה שקט מהרגיל</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השבוע כשניסיתם להבין מישהו אחר?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מתי השבוע מישהו הבין אתכם בלי מילים?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אמפתיה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